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中宋" w:hAnsi="华文中宋" w:eastAsia="华文中宋" w:cs="华文中宋"/>
          <w:b/>
          <w:sz w:val="40"/>
          <w:szCs w:val="44"/>
        </w:rPr>
      </w:pPr>
      <w:r>
        <w:rPr>
          <w:rFonts w:hint="eastAsia" w:ascii="华文中宋" w:hAnsi="华文中宋" w:eastAsia="华文中宋" w:cs="华文中宋"/>
          <w:b/>
          <w:sz w:val="40"/>
          <w:szCs w:val="44"/>
        </w:rPr>
        <w:t>教师师德师风证明</w:t>
      </w:r>
    </w:p>
    <w:p>
      <w:pPr>
        <w:spacing w:line="36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  <w:u w:val="single"/>
        </w:rPr>
        <w:t>     </w:t>
      </w:r>
      <w:r>
        <w:rPr>
          <w:rFonts w:hint="eastAsia" w:ascii="华文仿宋" w:hAnsi="华文仿宋" w:eastAsia="华文仿宋"/>
          <w:sz w:val="32"/>
          <w:szCs w:val="32"/>
        </w:rPr>
        <w:t>同志在职期间拥护中国共产党的领导，忠诚于党的教育事业，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爱国</w:t>
      </w:r>
      <w:r>
        <w:rPr>
          <w:rFonts w:hint="eastAsia" w:ascii="华文仿宋" w:hAnsi="华文仿宋" w:eastAsia="华文仿宋"/>
          <w:sz w:val="32"/>
          <w:szCs w:val="32"/>
        </w:rPr>
        <w:t>守法，遵守社会公德。在教育教学、科学研究工作中，贯彻党的教育方针，落实立德树人根本任务，认真履行教师职责，坚守学术诚信，遵守《新时代高校教师职业行为十项准则》，未出现任何师德失范行为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，</w:t>
      </w:r>
      <w:r>
        <w:rPr>
          <w:rFonts w:hint="eastAsia" w:ascii="华文仿宋" w:hAnsi="华文仿宋" w:eastAsia="华文仿宋"/>
          <w:sz w:val="32"/>
          <w:szCs w:val="32"/>
        </w:rPr>
        <w:t>且无非法从事宗教活动的行为。</w:t>
      </w:r>
    </w:p>
    <w:p>
      <w:pPr>
        <w:spacing w:line="36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特此证明。</w:t>
      </w:r>
    </w:p>
    <w:p>
      <w:pPr>
        <w:spacing w:line="36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</w:t>
      </w:r>
    </w:p>
    <w:p>
      <w:pPr>
        <w:spacing w:line="360" w:lineRule="auto"/>
        <w:ind w:right="640" w:firstLine="1920" w:firstLineChars="6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单位党委（党总支）负责人签字：</w:t>
      </w:r>
    </w:p>
    <w:p>
      <w:pPr>
        <w:spacing w:line="360" w:lineRule="auto"/>
        <w:ind w:right="640"/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ind w:right="640" w:firstLine="1920" w:firstLineChars="6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单位党务公章：</w:t>
      </w:r>
    </w:p>
    <w:p>
      <w:pPr>
        <w:spacing w:line="360" w:lineRule="auto"/>
        <w:ind w:right="640" w:firstLine="1920" w:firstLineChars="600"/>
        <w:rPr>
          <w:rFonts w:hint="eastAsia" w:ascii="华文仿宋" w:hAnsi="华文仿宋" w:eastAsia="华文仿宋"/>
          <w:sz w:val="32"/>
          <w:szCs w:val="32"/>
        </w:rPr>
      </w:pPr>
    </w:p>
    <w:p>
      <w:pPr>
        <w:spacing w:line="360" w:lineRule="auto"/>
        <w:ind w:right="640" w:firstLine="4480" w:firstLineChars="1400"/>
        <w:rPr>
          <w:rFonts w:hint="default" w:ascii="华文仿宋" w:hAnsi="华文仿宋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年    月    日</w:t>
      </w:r>
    </w:p>
    <w:p>
      <w:pPr>
        <w:jc w:val="left"/>
        <w:rPr>
          <w:rFonts w:ascii="华文仿宋" w:hAnsi="华文仿宋" w:eastAsia="华文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97EF2"/>
    <w:rsid w:val="011F7B18"/>
    <w:rsid w:val="0D5B6ABA"/>
    <w:rsid w:val="30C97EF2"/>
    <w:rsid w:val="4D3C3F8E"/>
    <w:rsid w:val="77EC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2021-10-14T07:30:00Z</dcterms:created>
  <dc:creator>李文杰</dc:creator>
  <cp:lastModifiedBy>李文杰</cp:lastModifiedBy>
  <dcterms:modified xsi:type="dcterms:W3CDTF">2021-10-19T10:31:08Z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